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E2" w:rsidRDefault="004146E2" w:rsidP="004146E2">
      <w:pPr>
        <w:pStyle w:val="NoSpacing"/>
        <w:jc w:val="both"/>
      </w:pPr>
      <w:r>
        <w:rPr>
          <w:u w:val="single"/>
        </w:rPr>
        <w:t>David COURSI</w:t>
      </w:r>
      <w:r>
        <w:t xml:space="preserve">     (fl.1425)</w:t>
      </w:r>
    </w:p>
    <w:p w:rsidR="004146E2" w:rsidRDefault="004146E2" w:rsidP="004146E2">
      <w:pPr>
        <w:pStyle w:val="NoSpacing"/>
        <w:jc w:val="both"/>
      </w:pPr>
      <w:proofErr w:type="gramStart"/>
      <w:r>
        <w:t>of</w:t>
      </w:r>
      <w:proofErr w:type="gramEnd"/>
      <w:r>
        <w:t xml:space="preserve"> Northampton.</w:t>
      </w:r>
    </w:p>
    <w:p w:rsidR="004146E2" w:rsidRDefault="004146E2" w:rsidP="004146E2">
      <w:pPr>
        <w:pStyle w:val="NoSpacing"/>
        <w:jc w:val="both"/>
      </w:pPr>
    </w:p>
    <w:p w:rsidR="004146E2" w:rsidRDefault="004146E2" w:rsidP="004146E2">
      <w:pPr>
        <w:pStyle w:val="NoSpacing"/>
        <w:jc w:val="both"/>
      </w:pPr>
    </w:p>
    <w:p w:rsidR="004146E2" w:rsidRDefault="004146E2" w:rsidP="004146E2">
      <w:pPr>
        <w:pStyle w:val="NoSpacing"/>
        <w:jc w:val="both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4146E2" w:rsidRDefault="004146E2" w:rsidP="004146E2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4146E2" w:rsidRDefault="004146E2" w:rsidP="004146E2">
      <w:pPr>
        <w:pStyle w:val="NoSpacing"/>
        <w:jc w:val="both"/>
      </w:pPr>
    </w:p>
    <w:p w:rsidR="004146E2" w:rsidRDefault="004146E2" w:rsidP="004146E2">
      <w:pPr>
        <w:pStyle w:val="NoSpacing"/>
        <w:jc w:val="both"/>
      </w:pPr>
    </w:p>
    <w:p w:rsidR="004146E2" w:rsidRDefault="004146E2" w:rsidP="004146E2">
      <w:pPr>
        <w:pStyle w:val="NoSpacing"/>
        <w:jc w:val="both"/>
      </w:pPr>
      <w:r>
        <w:t>27 Oct.1425</w:t>
      </w:r>
      <w:r>
        <w:tab/>
        <w:t xml:space="preserve">Settlement of the action taken against them by William </w:t>
      </w:r>
      <w:proofErr w:type="spellStart"/>
      <w:proofErr w:type="gramStart"/>
      <w:r>
        <w:t>Tresham</w:t>
      </w:r>
      <w:proofErr w:type="spellEnd"/>
      <w:r>
        <w:t>(</w:t>
      </w:r>
      <w:proofErr w:type="gramEnd"/>
      <w:r>
        <w:t>q.v.)</w:t>
      </w:r>
    </w:p>
    <w:p w:rsidR="004146E2" w:rsidRDefault="004146E2" w:rsidP="004146E2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 in Far Cotton, Northamptonshire.</w:t>
      </w:r>
    </w:p>
    <w:p w:rsidR="004146E2" w:rsidRDefault="004146E2" w:rsidP="004146E2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4146E2" w:rsidRDefault="004146E2" w:rsidP="004146E2">
      <w:pPr>
        <w:pStyle w:val="NoSpacing"/>
        <w:jc w:val="both"/>
      </w:pPr>
    </w:p>
    <w:p w:rsidR="004146E2" w:rsidRDefault="004146E2" w:rsidP="004146E2">
      <w:pPr>
        <w:pStyle w:val="NoSpacing"/>
        <w:jc w:val="both"/>
      </w:pPr>
    </w:p>
    <w:p w:rsidR="00E47068" w:rsidRPr="00C009D8" w:rsidRDefault="004146E2" w:rsidP="004146E2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6E2" w:rsidRDefault="004146E2" w:rsidP="00920DE3">
      <w:pPr>
        <w:spacing w:after="0" w:line="240" w:lineRule="auto"/>
      </w:pPr>
      <w:r>
        <w:separator/>
      </w:r>
    </w:p>
  </w:endnote>
  <w:endnote w:type="continuationSeparator" w:id="0">
    <w:p w:rsidR="004146E2" w:rsidRDefault="004146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6E2" w:rsidRDefault="004146E2" w:rsidP="00920DE3">
      <w:pPr>
        <w:spacing w:after="0" w:line="240" w:lineRule="auto"/>
      </w:pPr>
      <w:r>
        <w:separator/>
      </w:r>
    </w:p>
  </w:footnote>
  <w:footnote w:type="continuationSeparator" w:id="0">
    <w:p w:rsidR="004146E2" w:rsidRDefault="004146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6E2"/>
    <w:rsid w:val="00120749"/>
    <w:rsid w:val="004146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6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6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2014-03-03T22:07:00Z</dcterms:created>
  <dcterms:modified xsi:type="dcterms:W3CDTF">2014-03-03T22:07:00Z</dcterms:modified>
</cp:coreProperties>
</file>